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F5" w:rsidRDefault="00EF4FF5">
      <w:pPr>
        <w:rPr>
          <w:rFonts w:ascii="Constantia" w:hAnsi="Constantia"/>
          <w:i w:val="0"/>
          <w:u w:val="single"/>
        </w:rPr>
      </w:pPr>
    </w:p>
    <w:p w:rsidR="008F3DD2" w:rsidRDefault="008F3DD2">
      <w:pPr>
        <w:rPr>
          <w:rFonts w:ascii="Constantia" w:hAnsi="Constantia"/>
          <w:i w:val="0"/>
          <w:u w:val="single"/>
        </w:rPr>
      </w:pPr>
    </w:p>
    <w:p w:rsidR="00AB2C35" w:rsidRDefault="00AB2C35">
      <w:pPr>
        <w:rPr>
          <w:rFonts w:ascii="Constantia" w:hAnsi="Constantia"/>
          <w:i w:val="0"/>
          <w:u w:val="single"/>
        </w:rPr>
      </w:pPr>
      <w:bookmarkStart w:id="0" w:name="_GoBack"/>
      <w:bookmarkEnd w:id="0"/>
    </w:p>
    <w:p w:rsidR="008F3DD2" w:rsidRPr="008F3DD2" w:rsidRDefault="00051C46" w:rsidP="008F3DD2">
      <w:pPr>
        <w:rPr>
          <w:rFonts w:ascii="Constantia" w:hAnsi="Constantia"/>
          <w:b w:val="0"/>
          <w:i w:val="0"/>
        </w:rPr>
      </w:pPr>
      <w:r>
        <w:rPr>
          <w:rFonts w:ascii="Constantia" w:hAnsi="Constantia"/>
          <w:i w:val="0"/>
          <w:u w:val="single"/>
        </w:rPr>
        <w:t>Andrew Schmidt</w:t>
      </w:r>
      <w:r w:rsidR="004D3D0F">
        <w:rPr>
          <w:rFonts w:ascii="Constantia" w:hAnsi="Constantia"/>
          <w:i w:val="0"/>
        </w:rPr>
        <w:t xml:space="preserve"> – (</w:t>
      </w:r>
      <w:r w:rsidR="008F3DD2">
        <w:rPr>
          <w:rFonts w:ascii="Constantia" w:hAnsi="Constantia"/>
          <w:i w:val="0"/>
        </w:rPr>
        <w:t>Chairman)</w:t>
      </w:r>
    </w:p>
    <w:p w:rsidR="008F3DD2" w:rsidRDefault="008F3DD2" w:rsidP="008F3DD2">
      <w:pPr>
        <w:rPr>
          <w:rFonts w:ascii="Constantia" w:hAnsi="Constantia"/>
          <w:b w:val="0"/>
          <w:i w:val="0"/>
        </w:rPr>
      </w:pPr>
    </w:p>
    <w:p w:rsidR="00051C46" w:rsidRDefault="00051C46" w:rsidP="00051C46">
      <w:pPr>
        <w:rPr>
          <w:rFonts w:ascii="Constantia" w:hAnsi="Constantia"/>
          <w:b w:val="0"/>
          <w:i w:val="0"/>
        </w:rPr>
      </w:pPr>
      <w:r w:rsidRPr="005F1505">
        <w:rPr>
          <w:rFonts w:ascii="Constantia" w:hAnsi="Constantia"/>
          <w:b w:val="0"/>
          <w:i w:val="0"/>
        </w:rPr>
        <w:t xml:space="preserve">Andrew Schmidt proudly joined </w:t>
      </w:r>
      <w:r>
        <w:rPr>
          <w:rFonts w:ascii="Constantia" w:hAnsi="Constantia"/>
          <w:b w:val="0"/>
          <w:i w:val="0"/>
        </w:rPr>
        <w:t xml:space="preserve">the </w:t>
      </w:r>
      <w:r w:rsidRPr="005F1505">
        <w:rPr>
          <w:rFonts w:ascii="Constantia" w:hAnsi="Constantia"/>
          <w:b w:val="0"/>
          <w:i w:val="0"/>
        </w:rPr>
        <w:t>St. Paul Elder Services Board of Directors in January, 2013</w:t>
      </w:r>
      <w:r>
        <w:rPr>
          <w:rFonts w:ascii="Constantia" w:hAnsi="Constantia"/>
          <w:b w:val="0"/>
          <w:i w:val="0"/>
        </w:rPr>
        <w:t>,</w:t>
      </w:r>
      <w:r w:rsidRPr="005F1505">
        <w:rPr>
          <w:rFonts w:ascii="Constantia" w:hAnsi="Constantia"/>
          <w:b w:val="0"/>
          <w:i w:val="0"/>
        </w:rPr>
        <w:t xml:space="preserve"> to continue a long tradition of support from the greater Schmidt family.</w:t>
      </w:r>
    </w:p>
    <w:p w:rsidR="00051C46" w:rsidRPr="005F1505" w:rsidRDefault="00051C46" w:rsidP="00051C46">
      <w:pPr>
        <w:rPr>
          <w:rFonts w:ascii="Constantia" w:hAnsi="Constantia"/>
          <w:b w:val="0"/>
          <w:i w:val="0"/>
        </w:rPr>
      </w:pPr>
    </w:p>
    <w:p w:rsidR="00051C46" w:rsidRDefault="00051C46" w:rsidP="00051C46">
      <w:pPr>
        <w:rPr>
          <w:rFonts w:ascii="Constantia" w:hAnsi="Constantia"/>
          <w:b w:val="0"/>
          <w:i w:val="0"/>
        </w:rPr>
      </w:pPr>
      <w:r w:rsidRPr="005F1505">
        <w:rPr>
          <w:rFonts w:ascii="Constantia" w:hAnsi="Constantia"/>
          <w:b w:val="0"/>
          <w:i w:val="0"/>
        </w:rPr>
        <w:t>Born and raised in Kaukauna, Andy received his education through the Boy Scouts of America, ACES Xavier, and Marquette University.  He currently works at U.S. Venture and specializes in finance and business development.</w:t>
      </w:r>
    </w:p>
    <w:p w:rsidR="00051C46" w:rsidRPr="005F1505" w:rsidRDefault="00051C46" w:rsidP="00051C46">
      <w:pPr>
        <w:rPr>
          <w:rFonts w:ascii="Constantia" w:hAnsi="Constantia"/>
          <w:b w:val="0"/>
          <w:i w:val="0"/>
        </w:rPr>
      </w:pPr>
    </w:p>
    <w:p w:rsidR="00051C46" w:rsidRDefault="00051C46" w:rsidP="00051C46">
      <w:pPr>
        <w:rPr>
          <w:rFonts w:ascii="Constantia" w:hAnsi="Constantia"/>
          <w:b w:val="0"/>
          <w:i w:val="0"/>
        </w:rPr>
      </w:pPr>
      <w:r w:rsidRPr="005F1505">
        <w:rPr>
          <w:rFonts w:ascii="Constantia" w:hAnsi="Constantia"/>
          <w:b w:val="0"/>
          <w:i w:val="0"/>
        </w:rPr>
        <w:t xml:space="preserve">Andy and </w:t>
      </w:r>
      <w:r>
        <w:rPr>
          <w:rFonts w:ascii="Constantia" w:hAnsi="Constantia"/>
          <w:b w:val="0"/>
          <w:i w:val="0"/>
        </w:rPr>
        <w:t>his wife</w:t>
      </w:r>
      <w:r>
        <w:rPr>
          <w:rFonts w:ascii="Constantia" w:hAnsi="Constantia"/>
          <w:b w:val="0"/>
          <w:i w:val="0"/>
        </w:rPr>
        <w:t>,</w:t>
      </w:r>
      <w:r>
        <w:rPr>
          <w:rFonts w:ascii="Constantia" w:hAnsi="Constantia"/>
          <w:b w:val="0"/>
          <w:i w:val="0"/>
        </w:rPr>
        <w:t xml:space="preserve"> Lyssa</w:t>
      </w:r>
      <w:r>
        <w:rPr>
          <w:rFonts w:ascii="Constantia" w:hAnsi="Constantia"/>
          <w:b w:val="0"/>
          <w:i w:val="0"/>
        </w:rPr>
        <w:t>,</w:t>
      </w:r>
      <w:r>
        <w:rPr>
          <w:rFonts w:ascii="Constantia" w:hAnsi="Constantia"/>
          <w:b w:val="0"/>
          <w:i w:val="0"/>
        </w:rPr>
        <w:t xml:space="preserve"> live in Appleton</w:t>
      </w:r>
      <w:r w:rsidRPr="005F1505">
        <w:rPr>
          <w:rFonts w:ascii="Constantia" w:hAnsi="Constantia"/>
          <w:b w:val="0"/>
          <w:i w:val="0"/>
        </w:rPr>
        <w:t xml:space="preserve"> and enjo</w:t>
      </w:r>
      <w:r>
        <w:rPr>
          <w:rFonts w:ascii="Constantia" w:hAnsi="Constantia"/>
          <w:b w:val="0"/>
          <w:i w:val="0"/>
        </w:rPr>
        <w:t>y outdoor adventure with their 4</w:t>
      </w:r>
      <w:r w:rsidRPr="005F1505">
        <w:rPr>
          <w:rFonts w:ascii="Constantia" w:hAnsi="Constantia"/>
          <w:b w:val="0"/>
          <w:i w:val="0"/>
        </w:rPr>
        <w:t xml:space="preserve"> young children.</w:t>
      </w:r>
    </w:p>
    <w:p w:rsidR="00051C46" w:rsidRDefault="00051C46" w:rsidP="008F3DD2">
      <w:pPr>
        <w:rPr>
          <w:rFonts w:ascii="Constantia" w:hAnsi="Constantia"/>
          <w:b w:val="0"/>
          <w:i w:val="0"/>
        </w:rPr>
      </w:pPr>
    </w:p>
    <w:p w:rsidR="004D3D0F" w:rsidRDefault="004D3D0F">
      <w:pPr>
        <w:rPr>
          <w:rFonts w:ascii="Constantia" w:hAnsi="Constantia"/>
          <w:b w:val="0"/>
          <w:i w:val="0"/>
        </w:rPr>
      </w:pPr>
    </w:p>
    <w:p w:rsidR="004D3D0F" w:rsidRPr="004D3D0F" w:rsidRDefault="00051C46" w:rsidP="004D3D0F">
      <w:pPr>
        <w:rPr>
          <w:i w:val="0"/>
        </w:rPr>
      </w:pPr>
      <w:r>
        <w:rPr>
          <w:rFonts w:ascii="Constantia" w:hAnsi="Constantia"/>
          <w:i w:val="0"/>
          <w:u w:val="single"/>
        </w:rPr>
        <w:t>Trevor Frank</w:t>
      </w:r>
      <w:r w:rsidR="004D3D0F">
        <w:rPr>
          <w:i w:val="0"/>
        </w:rPr>
        <w:t xml:space="preserve"> – (Vice – Chairman)</w:t>
      </w:r>
    </w:p>
    <w:p w:rsidR="004D3D0F" w:rsidRDefault="004D3D0F" w:rsidP="004D3D0F">
      <w:pPr>
        <w:rPr>
          <w:rFonts w:ascii="Constantia" w:hAnsi="Constantia"/>
          <w:i w:val="0"/>
          <w:u w:val="single"/>
        </w:rPr>
      </w:pPr>
    </w:p>
    <w:p w:rsidR="00051C46" w:rsidRDefault="00051C46" w:rsidP="00051C46">
      <w:pPr>
        <w:jc w:val="both"/>
        <w:rPr>
          <w:rFonts w:ascii="Constantia" w:hAnsi="Constantia"/>
          <w:b w:val="0"/>
          <w:i w:val="0"/>
        </w:rPr>
      </w:pPr>
      <w:r w:rsidRPr="0005650E">
        <w:rPr>
          <w:rFonts w:ascii="Constantia" w:hAnsi="Constantia"/>
          <w:b w:val="0"/>
          <w:i w:val="0"/>
        </w:rPr>
        <w:t xml:space="preserve">Trevor is a Kaukauna native and is an accomplished architect at a firm based in Appleton.  He has been the driving force behind numerous initiatives and projects in Kaukauna, including being the lead architect on the Kaukauna Library and Grand Kakalin projects and the fundraising chair for the Kaukauna Police Department’s K9 fund.  </w:t>
      </w:r>
    </w:p>
    <w:p w:rsidR="00051C46" w:rsidRDefault="00051C46" w:rsidP="00051C46">
      <w:pPr>
        <w:jc w:val="both"/>
        <w:rPr>
          <w:rFonts w:ascii="Constantia" w:hAnsi="Constantia"/>
          <w:b w:val="0"/>
          <w:i w:val="0"/>
        </w:rPr>
      </w:pPr>
    </w:p>
    <w:p w:rsidR="00051C46" w:rsidRPr="0005650E" w:rsidRDefault="00051C46" w:rsidP="00051C46">
      <w:pPr>
        <w:jc w:val="both"/>
        <w:rPr>
          <w:rFonts w:ascii="Constantia" w:hAnsi="Constantia"/>
          <w:b w:val="0"/>
          <w:i w:val="0"/>
        </w:rPr>
      </w:pPr>
      <w:r>
        <w:rPr>
          <w:rFonts w:ascii="Constantia" w:hAnsi="Constantia"/>
          <w:b w:val="0"/>
          <w:i w:val="0"/>
        </w:rPr>
        <w:t xml:space="preserve">Trevor and his wife, Carol, live in Menasha and enjoy traveling, golfing, and boating.  </w:t>
      </w:r>
    </w:p>
    <w:p w:rsidR="004D3D0F" w:rsidRPr="0005650E" w:rsidRDefault="004D3D0F">
      <w:pPr>
        <w:rPr>
          <w:rFonts w:ascii="Constantia" w:hAnsi="Constantia"/>
          <w:b w:val="0"/>
          <w:i w:val="0"/>
        </w:rPr>
      </w:pPr>
    </w:p>
    <w:p w:rsidR="008F3DD2" w:rsidRDefault="008F3DD2">
      <w:pPr>
        <w:rPr>
          <w:rFonts w:ascii="Constantia" w:hAnsi="Constantia"/>
          <w:i w:val="0"/>
          <w:u w:val="single"/>
        </w:rPr>
      </w:pPr>
    </w:p>
    <w:p w:rsidR="00647A6F" w:rsidRPr="005F0472" w:rsidRDefault="00051C46">
      <w:pPr>
        <w:rPr>
          <w:rFonts w:ascii="Constantia" w:hAnsi="Constantia"/>
          <w:i w:val="0"/>
        </w:rPr>
      </w:pPr>
      <w:r>
        <w:rPr>
          <w:rFonts w:ascii="Constantia" w:hAnsi="Constantia"/>
          <w:i w:val="0"/>
          <w:u w:val="single"/>
        </w:rPr>
        <w:t>Lance Goetzman</w:t>
      </w:r>
      <w:r w:rsidR="005F0472">
        <w:rPr>
          <w:rFonts w:ascii="Constantia" w:hAnsi="Constantia"/>
          <w:i w:val="0"/>
        </w:rPr>
        <w:t xml:space="preserve"> - (Treasurer)</w:t>
      </w:r>
    </w:p>
    <w:p w:rsidR="00624655" w:rsidRDefault="00624655">
      <w:pPr>
        <w:rPr>
          <w:rFonts w:ascii="Constantia" w:hAnsi="Constantia"/>
          <w:i w:val="0"/>
        </w:rPr>
      </w:pPr>
    </w:p>
    <w:p w:rsidR="00051C46" w:rsidRDefault="00051C46" w:rsidP="00051C46">
      <w:pPr>
        <w:jc w:val="both"/>
        <w:rPr>
          <w:rFonts w:ascii="Constantia" w:hAnsi="Constantia"/>
          <w:b w:val="0"/>
          <w:i w:val="0"/>
        </w:rPr>
      </w:pPr>
      <w:r>
        <w:rPr>
          <w:rFonts w:ascii="Constantia" w:hAnsi="Constantia"/>
          <w:b w:val="0"/>
          <w:i w:val="0"/>
        </w:rPr>
        <w:t xml:space="preserve">Lance served </w:t>
      </w:r>
      <w:r w:rsidRPr="0005650E">
        <w:rPr>
          <w:rFonts w:ascii="Constantia" w:hAnsi="Constantia"/>
          <w:b w:val="0"/>
          <w:i w:val="0"/>
        </w:rPr>
        <w:t xml:space="preserve">on SPES’ Finance Committee </w:t>
      </w:r>
      <w:r>
        <w:rPr>
          <w:rFonts w:ascii="Constantia" w:hAnsi="Constantia"/>
          <w:b w:val="0"/>
          <w:i w:val="0"/>
        </w:rPr>
        <w:t xml:space="preserve">for many years </w:t>
      </w:r>
      <w:r w:rsidRPr="0005650E">
        <w:rPr>
          <w:rFonts w:ascii="Constantia" w:hAnsi="Constantia"/>
          <w:b w:val="0"/>
          <w:i w:val="0"/>
        </w:rPr>
        <w:t xml:space="preserve">and has had both parents here as residents of our campus.  He is a former marketing executive and has extensive previous Board service.  </w:t>
      </w:r>
    </w:p>
    <w:p w:rsidR="00051C46" w:rsidRDefault="00051C46" w:rsidP="00051C46">
      <w:pPr>
        <w:jc w:val="both"/>
        <w:rPr>
          <w:rFonts w:ascii="Constantia" w:hAnsi="Constantia"/>
          <w:b w:val="0"/>
          <w:i w:val="0"/>
        </w:rPr>
      </w:pPr>
    </w:p>
    <w:p w:rsidR="00051C46" w:rsidRPr="0005650E" w:rsidRDefault="00051C46" w:rsidP="00051C46">
      <w:pPr>
        <w:jc w:val="both"/>
        <w:rPr>
          <w:rFonts w:ascii="Constantia" w:hAnsi="Constantia"/>
          <w:b w:val="0"/>
          <w:i w:val="0"/>
        </w:rPr>
      </w:pPr>
      <w:r>
        <w:rPr>
          <w:rFonts w:ascii="Constantia" w:hAnsi="Constantia"/>
          <w:b w:val="0"/>
          <w:i w:val="0"/>
        </w:rPr>
        <w:t xml:space="preserve">Lance and his wife, Donna, are pillars of the community and are active in many causes.  </w:t>
      </w:r>
    </w:p>
    <w:p w:rsidR="00051C46" w:rsidRDefault="00051C46">
      <w:pPr>
        <w:rPr>
          <w:rFonts w:ascii="Constantia" w:hAnsi="Constantia"/>
          <w:i w:val="0"/>
        </w:rPr>
      </w:pPr>
    </w:p>
    <w:p w:rsidR="00EF4FF5" w:rsidRDefault="00EF4FF5">
      <w:pPr>
        <w:rPr>
          <w:rFonts w:ascii="Constantia" w:hAnsi="Constantia"/>
          <w:i w:val="0"/>
          <w:u w:val="single"/>
        </w:rPr>
      </w:pPr>
    </w:p>
    <w:p w:rsidR="00647A6F" w:rsidRPr="005F0472" w:rsidRDefault="005F1505">
      <w:pPr>
        <w:rPr>
          <w:rFonts w:ascii="Constantia" w:hAnsi="Constantia"/>
          <w:i w:val="0"/>
        </w:rPr>
      </w:pPr>
      <w:r>
        <w:rPr>
          <w:rFonts w:ascii="Constantia" w:hAnsi="Constantia"/>
          <w:i w:val="0"/>
          <w:u w:val="single"/>
        </w:rPr>
        <w:t>Sondra Norder</w:t>
      </w:r>
      <w:r w:rsidR="005F0472">
        <w:rPr>
          <w:rFonts w:ascii="Constantia" w:hAnsi="Constantia"/>
          <w:i w:val="0"/>
        </w:rPr>
        <w:t xml:space="preserve"> - (Secretary)</w:t>
      </w:r>
    </w:p>
    <w:p w:rsidR="009B2316" w:rsidRDefault="009B2316" w:rsidP="009B2316">
      <w:pPr>
        <w:rPr>
          <w:rFonts w:ascii="Constantia" w:hAnsi="Constantia"/>
          <w:b w:val="0"/>
          <w:i w:val="0"/>
        </w:rPr>
      </w:pPr>
    </w:p>
    <w:p w:rsidR="00EE6352" w:rsidRDefault="00EE6352" w:rsidP="00EE6352">
      <w:pPr>
        <w:rPr>
          <w:rFonts w:ascii="Constantia" w:hAnsi="Constantia"/>
          <w:b w:val="0"/>
          <w:i w:val="0"/>
        </w:rPr>
      </w:pPr>
      <w:r w:rsidRPr="00EE6352">
        <w:rPr>
          <w:rFonts w:ascii="Constantia" w:hAnsi="Constantia"/>
          <w:b w:val="0"/>
          <w:i w:val="0"/>
        </w:rPr>
        <w:t>Sondra Norder, NHA, JD, joined St. Paul Elder Services as Chief Opera</w:t>
      </w:r>
      <w:r w:rsidR="00051C46">
        <w:rPr>
          <w:rFonts w:ascii="Constantia" w:hAnsi="Constantia"/>
          <w:b w:val="0"/>
          <w:i w:val="0"/>
        </w:rPr>
        <w:t xml:space="preserve">tions Officer </w:t>
      </w:r>
      <w:r w:rsidRPr="00EE6352">
        <w:rPr>
          <w:rFonts w:ascii="Constantia" w:hAnsi="Constantia"/>
          <w:b w:val="0"/>
          <w:i w:val="0"/>
        </w:rPr>
        <w:t>in the fall of 2010</w:t>
      </w:r>
      <w:r>
        <w:rPr>
          <w:rFonts w:ascii="Constantia" w:hAnsi="Constantia"/>
          <w:b w:val="0"/>
          <w:i w:val="0"/>
        </w:rPr>
        <w:t xml:space="preserve"> and was promoted to President and CEO in summer 2013</w:t>
      </w:r>
      <w:r w:rsidRPr="00EE6352">
        <w:rPr>
          <w:rFonts w:ascii="Constantia" w:hAnsi="Constantia"/>
          <w:b w:val="0"/>
          <w:i w:val="0"/>
        </w:rPr>
        <w:t>. Sondra graduated from the University of Wisconsin-Eau Claire with a Bachelor of Science degree in Health Care Administration, Magna Cum Laude, and has been a licensed Nu</w:t>
      </w:r>
      <w:r w:rsidR="00051C46">
        <w:rPr>
          <w:rFonts w:ascii="Constantia" w:hAnsi="Constantia"/>
          <w:b w:val="0"/>
          <w:i w:val="0"/>
        </w:rPr>
        <w:t>rsing Home Administrator since 2001</w:t>
      </w:r>
      <w:r w:rsidRPr="00EE6352">
        <w:rPr>
          <w:rFonts w:ascii="Constantia" w:hAnsi="Constantia"/>
          <w:b w:val="0"/>
          <w:i w:val="0"/>
        </w:rPr>
        <w:t xml:space="preserve">. </w:t>
      </w:r>
      <w:r>
        <w:rPr>
          <w:rFonts w:ascii="Constantia" w:hAnsi="Constantia"/>
          <w:b w:val="0"/>
          <w:i w:val="0"/>
        </w:rPr>
        <w:t xml:space="preserve"> </w:t>
      </w:r>
      <w:r w:rsidRPr="00EE6352">
        <w:rPr>
          <w:rFonts w:ascii="Constantia" w:hAnsi="Constantia"/>
          <w:b w:val="0"/>
          <w:i w:val="0"/>
        </w:rPr>
        <w:t>She also earned her Juris Doctor from Marquette University Law School and is a licensed Attorney with special interes</w:t>
      </w:r>
      <w:r>
        <w:rPr>
          <w:rFonts w:ascii="Constantia" w:hAnsi="Constantia"/>
          <w:b w:val="0"/>
          <w:i w:val="0"/>
        </w:rPr>
        <w:t xml:space="preserve">ts in health law and elder law.  She enjoys providing general counsel to SPES as necessary.  </w:t>
      </w:r>
    </w:p>
    <w:p w:rsidR="00EE6352" w:rsidRPr="00EE6352" w:rsidRDefault="00EE6352" w:rsidP="00EE6352">
      <w:pPr>
        <w:rPr>
          <w:rFonts w:ascii="Constantia" w:hAnsi="Constantia"/>
          <w:b w:val="0"/>
          <w:i w:val="0"/>
        </w:rPr>
      </w:pPr>
    </w:p>
    <w:p w:rsidR="00EE6352" w:rsidRDefault="00EE6352" w:rsidP="00EE6352">
      <w:pPr>
        <w:rPr>
          <w:rFonts w:ascii="Constantia" w:hAnsi="Constantia"/>
          <w:b w:val="0"/>
          <w:i w:val="0"/>
        </w:rPr>
      </w:pPr>
      <w:r>
        <w:rPr>
          <w:rFonts w:ascii="Constantia" w:hAnsi="Constantia"/>
          <w:b w:val="0"/>
          <w:i w:val="0"/>
        </w:rPr>
        <w:t>Sondra</w:t>
      </w:r>
      <w:r w:rsidRPr="00EE6352">
        <w:rPr>
          <w:rFonts w:ascii="Constantia" w:hAnsi="Constantia"/>
          <w:b w:val="0"/>
          <w:i w:val="0"/>
        </w:rPr>
        <w:t xml:space="preserve"> also teaches at Lakeland College in their healthcare management unde</w:t>
      </w:r>
      <w:r>
        <w:rPr>
          <w:rFonts w:ascii="Constantia" w:hAnsi="Constantia"/>
          <w:b w:val="0"/>
          <w:i w:val="0"/>
        </w:rPr>
        <w:t>rgraduate and graduate programs</w:t>
      </w:r>
      <w:r w:rsidRPr="00EE6352">
        <w:rPr>
          <w:rFonts w:ascii="Constantia" w:hAnsi="Constantia"/>
          <w:b w:val="0"/>
          <w:i w:val="0"/>
        </w:rPr>
        <w:t xml:space="preserve"> and has mentored many nursing home administration students who are pursuing their administrator licenses.   </w:t>
      </w:r>
      <w:r w:rsidR="0005650E">
        <w:rPr>
          <w:rFonts w:ascii="Constantia" w:hAnsi="Constantia"/>
          <w:b w:val="0"/>
          <w:i w:val="0"/>
        </w:rPr>
        <w:t xml:space="preserve">She serves as the Secretary of the Board of Directors of LeadingAge Wisconsin, </w:t>
      </w:r>
      <w:r w:rsidR="00051C46">
        <w:rPr>
          <w:rFonts w:ascii="Constantia" w:hAnsi="Constantia"/>
          <w:b w:val="0"/>
          <w:i w:val="0"/>
        </w:rPr>
        <w:t>is a member of the University of Wisconsin-Eau Claire Center for Health and Aging Services Excellence Advisory Board, and was appointed by Governor Scott Walker to the Wisconsin Nursing Home Adminstrator Examining Board.  In 2015, she was honored as one of 8 “Tomorrow’s Leaders” from the Catholic Health Association of the United States</w:t>
      </w:r>
      <w:r>
        <w:rPr>
          <w:rFonts w:ascii="Constantia" w:hAnsi="Constantia"/>
          <w:b w:val="0"/>
          <w:i w:val="0"/>
        </w:rPr>
        <w:t>.</w:t>
      </w:r>
    </w:p>
    <w:p w:rsidR="00EE6352" w:rsidRDefault="00EE6352" w:rsidP="00EE6352">
      <w:pPr>
        <w:rPr>
          <w:rFonts w:ascii="Constantia" w:hAnsi="Constantia"/>
          <w:b w:val="0"/>
          <w:i w:val="0"/>
        </w:rPr>
      </w:pPr>
    </w:p>
    <w:p w:rsidR="00EE6352" w:rsidRPr="00EE6352" w:rsidRDefault="00EE6352" w:rsidP="00EE6352">
      <w:pPr>
        <w:rPr>
          <w:rFonts w:ascii="Constantia" w:hAnsi="Constantia"/>
          <w:b w:val="0"/>
          <w:i w:val="0"/>
        </w:rPr>
      </w:pPr>
      <w:r>
        <w:rPr>
          <w:rFonts w:ascii="Constantia" w:hAnsi="Constantia"/>
          <w:b w:val="0"/>
          <w:i w:val="0"/>
        </w:rPr>
        <w:t>Sondra is originally from Bear Creek, WI, where she attended St. Mary Catholic School and graduated from Clintonville High School.  Sondra</w:t>
      </w:r>
      <w:r w:rsidRPr="00EE6352">
        <w:rPr>
          <w:rFonts w:ascii="Constantia" w:hAnsi="Constantia"/>
          <w:b w:val="0"/>
          <w:i w:val="0"/>
        </w:rPr>
        <w:t xml:space="preserve"> has one son, Brady, and lives in Appleton. </w:t>
      </w:r>
      <w:r>
        <w:rPr>
          <w:rFonts w:ascii="Constantia" w:hAnsi="Constantia"/>
          <w:b w:val="0"/>
          <w:i w:val="0"/>
        </w:rPr>
        <w:t xml:space="preserve"> In her spare time, her hobbies include golf, bird watching, fitness, </w:t>
      </w:r>
      <w:r w:rsidR="00051C46">
        <w:rPr>
          <w:rFonts w:ascii="Constantia" w:hAnsi="Constantia"/>
          <w:b w:val="0"/>
          <w:i w:val="0"/>
        </w:rPr>
        <w:t>cooking</w:t>
      </w:r>
      <w:r>
        <w:rPr>
          <w:rFonts w:ascii="Constantia" w:hAnsi="Constantia"/>
          <w:b w:val="0"/>
          <w:i w:val="0"/>
        </w:rPr>
        <w:t xml:space="preserve">, and, most importantly, engaging with Brady.  </w:t>
      </w:r>
    </w:p>
    <w:p w:rsidR="00EE6352" w:rsidRDefault="00EE6352" w:rsidP="009B2316">
      <w:pPr>
        <w:rPr>
          <w:rFonts w:ascii="Constantia" w:hAnsi="Constantia"/>
          <w:b w:val="0"/>
          <w:i w:val="0"/>
        </w:rPr>
      </w:pPr>
    </w:p>
    <w:p w:rsidR="009B2316" w:rsidRDefault="009F5913" w:rsidP="009B2316">
      <w:pPr>
        <w:rPr>
          <w:rFonts w:ascii="Constantia" w:hAnsi="Constantia"/>
          <w:i w:val="0"/>
          <w:u w:val="single"/>
        </w:rPr>
      </w:pPr>
      <w:r>
        <w:rPr>
          <w:rFonts w:ascii="Constantia" w:hAnsi="Constantia"/>
          <w:i w:val="0"/>
          <w:u w:val="single"/>
        </w:rPr>
        <w:t>Jackie Abel</w:t>
      </w:r>
    </w:p>
    <w:p w:rsidR="009F5913" w:rsidRDefault="009F5913" w:rsidP="009B2316">
      <w:pPr>
        <w:rPr>
          <w:rFonts w:ascii="Constantia" w:hAnsi="Constantia"/>
          <w:i w:val="0"/>
          <w:u w:val="single"/>
        </w:rPr>
      </w:pPr>
    </w:p>
    <w:p w:rsidR="009F5913" w:rsidRPr="009F5913" w:rsidRDefault="009F5913" w:rsidP="009F5913">
      <w:pPr>
        <w:jc w:val="both"/>
        <w:rPr>
          <w:rFonts w:ascii="Constantia" w:hAnsi="Constantia"/>
          <w:b w:val="0"/>
          <w:i w:val="0"/>
        </w:rPr>
      </w:pPr>
      <w:r w:rsidRPr="009F5913">
        <w:rPr>
          <w:rFonts w:ascii="Constantia" w:hAnsi="Constantia"/>
          <w:b w:val="0"/>
          <w:i w:val="0"/>
        </w:rPr>
        <w:t xml:space="preserve">Jackie has lived in Kaukauna for over 40 years and is a member of the Haen and Lamers families.  She serves as the Agency Manager and Treasurer at Abel Insurance, here in Kaukauna.  She has an Associate’s Degree in Accounting from Fox Valley Tech, and a Bachelor of Business Administration from Marian University.  She serves as the Treasurer at her home parish, Peace United Methodist, and on the Kaukauna School Board Committee.  Jackie’s mother is a current resident of St. Paul Home.  Jackie looks forward to giving back to the community by serving on the SPES Board.  </w:t>
      </w:r>
    </w:p>
    <w:p w:rsidR="009B2316" w:rsidRDefault="009B2316" w:rsidP="009B2316">
      <w:pPr>
        <w:rPr>
          <w:rFonts w:ascii="Constantia" w:hAnsi="Constantia"/>
          <w:i w:val="0"/>
          <w:u w:val="single"/>
        </w:rPr>
      </w:pPr>
    </w:p>
    <w:p w:rsidR="009B2316" w:rsidRPr="00404D3C" w:rsidRDefault="009B2316" w:rsidP="009B2316">
      <w:pPr>
        <w:rPr>
          <w:rFonts w:ascii="Constantia" w:hAnsi="Constantia"/>
          <w:b w:val="0"/>
          <w:i w:val="0"/>
        </w:rPr>
      </w:pPr>
      <w:r>
        <w:rPr>
          <w:rFonts w:ascii="Constantia" w:hAnsi="Constantia"/>
          <w:b w:val="0"/>
          <w:i w:val="0"/>
        </w:rPr>
        <w:t>“I h</w:t>
      </w:r>
      <w:r w:rsidRPr="00400772">
        <w:rPr>
          <w:rFonts w:ascii="Constantia" w:hAnsi="Constantia"/>
          <w:i w:val="0"/>
        </w:rPr>
        <w:t>a</w:t>
      </w:r>
      <w:r>
        <w:rPr>
          <w:rFonts w:ascii="Constantia" w:hAnsi="Constantia"/>
          <w:b w:val="0"/>
          <w:i w:val="0"/>
        </w:rPr>
        <w:t xml:space="preserve">ve always perceived St. Paul Elder Services as a </w:t>
      </w:r>
      <w:r w:rsidR="00D51F7A">
        <w:rPr>
          <w:rFonts w:ascii="Constantia" w:hAnsi="Constantia"/>
          <w:b w:val="0"/>
          <w:i w:val="0"/>
        </w:rPr>
        <w:t>‘</w:t>
      </w:r>
      <w:r>
        <w:rPr>
          <w:rFonts w:ascii="Constantia" w:hAnsi="Constantia"/>
          <w:b w:val="0"/>
          <w:i w:val="0"/>
        </w:rPr>
        <w:t>treasure</w:t>
      </w:r>
      <w:r w:rsidR="00D51F7A">
        <w:rPr>
          <w:rFonts w:ascii="Constantia" w:hAnsi="Constantia"/>
          <w:b w:val="0"/>
          <w:i w:val="0"/>
        </w:rPr>
        <w:t>’</w:t>
      </w:r>
      <w:r>
        <w:rPr>
          <w:rFonts w:ascii="Constantia" w:hAnsi="Constantia"/>
          <w:b w:val="0"/>
          <w:i w:val="0"/>
        </w:rPr>
        <w:t xml:space="preserve"> in our community and have referred elderly acquaintances to St. Paul’s for continued care. </w:t>
      </w:r>
      <w:r w:rsidR="00D51F7A">
        <w:rPr>
          <w:rFonts w:ascii="Constantia" w:hAnsi="Constantia"/>
          <w:b w:val="0"/>
          <w:i w:val="0"/>
        </w:rPr>
        <w:t xml:space="preserve"> </w:t>
      </w:r>
      <w:r>
        <w:rPr>
          <w:rFonts w:ascii="Constantia" w:hAnsi="Constantia"/>
          <w:b w:val="0"/>
          <w:i w:val="0"/>
        </w:rPr>
        <w:t>I fe</w:t>
      </w:r>
      <w:r w:rsidR="00D51F7A">
        <w:rPr>
          <w:rFonts w:ascii="Constantia" w:hAnsi="Constantia"/>
          <w:b w:val="0"/>
          <w:i w:val="0"/>
        </w:rPr>
        <w:t>e</w:t>
      </w:r>
      <w:r>
        <w:rPr>
          <w:rFonts w:ascii="Constantia" w:hAnsi="Constantia"/>
          <w:b w:val="0"/>
          <w:i w:val="0"/>
        </w:rPr>
        <w:t>l honored and privileged to be serving on the Board at St. Paul’s.”</w:t>
      </w:r>
    </w:p>
    <w:p w:rsidR="00400772" w:rsidRDefault="00400772" w:rsidP="005F1505">
      <w:pPr>
        <w:rPr>
          <w:rFonts w:ascii="Constantia" w:hAnsi="Constantia"/>
          <w:b w:val="0"/>
          <w:i w:val="0"/>
        </w:rPr>
      </w:pPr>
    </w:p>
    <w:p w:rsidR="00400772" w:rsidRDefault="00400772">
      <w:pPr>
        <w:rPr>
          <w:rFonts w:ascii="Constantia" w:hAnsi="Constantia"/>
          <w:i w:val="0"/>
          <w:u w:val="single"/>
        </w:rPr>
      </w:pPr>
      <w:r>
        <w:rPr>
          <w:rFonts w:ascii="Constantia" w:hAnsi="Constantia"/>
          <w:i w:val="0"/>
          <w:u w:val="single"/>
        </w:rPr>
        <w:t>Sister Dorothy Wagner</w:t>
      </w:r>
    </w:p>
    <w:p w:rsidR="00400772" w:rsidRDefault="0005650E" w:rsidP="0005650E">
      <w:pPr>
        <w:jc w:val="both"/>
        <w:rPr>
          <w:rFonts w:ascii="Constantia" w:hAnsi="Constantia"/>
          <w:b w:val="0"/>
          <w:i w:val="0"/>
        </w:rPr>
      </w:pPr>
      <w:r w:rsidRPr="0005650E">
        <w:rPr>
          <w:rFonts w:ascii="Constantia" w:hAnsi="Constantia"/>
          <w:b w:val="0"/>
          <w:i w:val="0"/>
        </w:rPr>
        <w:t xml:space="preserve">Sister Dorothy currently works at St. Agnes Parish in Green Bay, in Pastoral Ministry to the Elderly.  Prior to that, Sister Dorothy serves as SPES’ Director of Mission and Spiritual Care for nine years, having been transferred in 2011.  She is therefore quite familiar with SPES’ operations.  Earlier in her career, Sister Dorothy served many years as both a teacher and a </w:t>
      </w:r>
      <w:r w:rsidRPr="0005650E">
        <w:rPr>
          <w:rFonts w:ascii="Constantia" w:hAnsi="Constantia"/>
          <w:b w:val="0"/>
          <w:i w:val="0"/>
        </w:rPr>
        <w:lastRenderedPageBreak/>
        <w:t>principal and holds a Bachelor of Arts in Education from Silver Lake College, a Masters of Education from Creighton University, and a Masters of Pastoral Studies from Loyola University.  Sister Dorothy has a strong interest in the care of the elderly</w:t>
      </w:r>
      <w:r>
        <w:rPr>
          <w:rFonts w:ascii="Constantia" w:hAnsi="Constantia"/>
          <w:b w:val="0"/>
          <w:i w:val="0"/>
        </w:rPr>
        <w:t>.</w:t>
      </w:r>
    </w:p>
    <w:p w:rsidR="0005650E" w:rsidRDefault="0005650E" w:rsidP="0005650E">
      <w:pPr>
        <w:jc w:val="both"/>
        <w:rPr>
          <w:rFonts w:ascii="Constantia" w:hAnsi="Constantia"/>
          <w:i w:val="0"/>
          <w:u w:val="single"/>
        </w:rPr>
      </w:pPr>
    </w:p>
    <w:p w:rsidR="00400772" w:rsidRDefault="00400772">
      <w:pPr>
        <w:rPr>
          <w:rFonts w:ascii="Constantia" w:hAnsi="Constantia"/>
          <w:i w:val="0"/>
          <w:u w:val="single"/>
        </w:rPr>
      </w:pPr>
      <w:r>
        <w:rPr>
          <w:rFonts w:ascii="Constantia" w:hAnsi="Constantia"/>
          <w:i w:val="0"/>
          <w:u w:val="single"/>
        </w:rPr>
        <w:t>Sister Mary Kaye Winkler</w:t>
      </w:r>
    </w:p>
    <w:p w:rsidR="0005650E" w:rsidRPr="0005650E" w:rsidRDefault="0005650E" w:rsidP="0005650E">
      <w:pPr>
        <w:jc w:val="both"/>
        <w:rPr>
          <w:rFonts w:ascii="Constantia" w:hAnsi="Constantia"/>
          <w:b w:val="0"/>
          <w:i w:val="0"/>
        </w:rPr>
      </w:pPr>
      <w:r w:rsidRPr="0005650E">
        <w:rPr>
          <w:rFonts w:ascii="Constantia" w:hAnsi="Constantia"/>
          <w:b w:val="0"/>
          <w:i w:val="0"/>
        </w:rPr>
        <w:t xml:space="preserve">Sister Mary Kaye most recently served as the Executive Director as St. Rita’s Care Center, the skilled nursing center within Holy Family Convent, from 1999-2014.  Prior to that, she served as a staff nurse at St. Francis Convent, and before that, she was the Administrator of St. Paul Home from 1989-95.  She is a Registered Nurse and formerly a licensed Nursing Home Administrator.  She holds a Bachelor of Science in Nursing and a Master of Health and Hospital Administration degree.  She has special interests in parish nursing, hospice volunteer opportunities, and foot and nail care.  </w:t>
      </w:r>
    </w:p>
    <w:p w:rsidR="00400772" w:rsidRDefault="00400772">
      <w:pPr>
        <w:rPr>
          <w:rFonts w:ascii="Constantia" w:hAnsi="Constantia"/>
          <w:i w:val="0"/>
          <w:u w:val="single"/>
        </w:rPr>
      </w:pPr>
    </w:p>
    <w:p w:rsidR="00F735BA" w:rsidRDefault="00400772">
      <w:pPr>
        <w:rPr>
          <w:rFonts w:ascii="Constantia" w:hAnsi="Constantia"/>
          <w:i w:val="0"/>
          <w:u w:val="single"/>
        </w:rPr>
      </w:pPr>
      <w:r>
        <w:rPr>
          <w:rFonts w:ascii="Constantia" w:hAnsi="Constantia"/>
          <w:i w:val="0"/>
          <w:u w:val="single"/>
        </w:rPr>
        <w:t>Kelli Clussman</w:t>
      </w:r>
    </w:p>
    <w:p w:rsidR="00D01122" w:rsidRDefault="00D01122">
      <w:pPr>
        <w:rPr>
          <w:rFonts w:ascii="Constantia" w:hAnsi="Constantia"/>
          <w:i w:val="0"/>
          <w:u w:val="single"/>
        </w:rPr>
      </w:pPr>
    </w:p>
    <w:p w:rsidR="00D01122" w:rsidRPr="00D01122" w:rsidRDefault="00D01122" w:rsidP="00D01122">
      <w:pPr>
        <w:rPr>
          <w:rFonts w:ascii="Constantia" w:hAnsi="Constantia"/>
          <w:b w:val="0"/>
          <w:i w:val="0"/>
        </w:rPr>
      </w:pPr>
      <w:r w:rsidRPr="00D01122">
        <w:rPr>
          <w:rFonts w:ascii="Constantia" w:hAnsi="Constantia"/>
          <w:b w:val="0"/>
          <w:i w:val="0"/>
        </w:rPr>
        <w:t xml:space="preserve">Kelli Clussman joined the Heart of the Valley Chamber in January of 2007 as the Membership and Marketing Director.  In April of 2015, she was promoted to the Executive Director.  In this role, she continuously strives to make this area a great place to live, work and play.  </w:t>
      </w:r>
    </w:p>
    <w:p w:rsidR="00D01122" w:rsidRPr="00D01122" w:rsidRDefault="00D01122" w:rsidP="00D01122">
      <w:pPr>
        <w:rPr>
          <w:rFonts w:ascii="Constantia" w:hAnsi="Constantia"/>
          <w:b w:val="0"/>
          <w:i w:val="0"/>
        </w:rPr>
      </w:pPr>
    </w:p>
    <w:p w:rsidR="00D01122" w:rsidRPr="00D01122" w:rsidRDefault="00D01122" w:rsidP="00D01122">
      <w:pPr>
        <w:rPr>
          <w:rFonts w:ascii="Constantia" w:hAnsi="Constantia"/>
          <w:b w:val="0"/>
          <w:i w:val="0"/>
        </w:rPr>
      </w:pPr>
      <w:r w:rsidRPr="00D01122">
        <w:rPr>
          <w:rFonts w:ascii="Constantia" w:hAnsi="Constantia"/>
          <w:b w:val="0"/>
          <w:i w:val="0"/>
        </w:rPr>
        <w:t xml:space="preserve">Kelli was born and raised in Wisconsin Dells and graduated from the University of Wisconsin Oshkosh with a degree in Business and Communications.  While attending the University, she met her husband Jeremy who is originally from Waupun.  After graduation, they both loved the area and decided to make this area home!  Kelli and Jeremy live in Darboy with their two children Emma and Thomas.  </w:t>
      </w:r>
    </w:p>
    <w:p w:rsidR="00D01122" w:rsidRPr="00D01122" w:rsidRDefault="00D01122" w:rsidP="00D01122">
      <w:pPr>
        <w:rPr>
          <w:rFonts w:ascii="Constantia" w:hAnsi="Constantia"/>
          <w:b w:val="0"/>
          <w:i w:val="0"/>
        </w:rPr>
      </w:pPr>
    </w:p>
    <w:p w:rsidR="00D01122" w:rsidRPr="00D01122" w:rsidRDefault="00D01122" w:rsidP="00D01122">
      <w:pPr>
        <w:rPr>
          <w:rFonts w:ascii="Constantia" w:hAnsi="Constantia"/>
          <w:b w:val="0"/>
          <w:i w:val="0"/>
        </w:rPr>
      </w:pPr>
      <w:r w:rsidRPr="00D01122">
        <w:rPr>
          <w:rFonts w:ascii="Constantia" w:hAnsi="Constantia"/>
          <w:b w:val="0"/>
          <w:i w:val="0"/>
        </w:rPr>
        <w:t xml:space="preserve">Kelli sits on the board for the Kimberly Area Youth Basketball Club and in her spare time can be found watching her children play sports from the stands at the football field, in the gym or at the baseball diamond!  </w:t>
      </w:r>
    </w:p>
    <w:p w:rsidR="00400772" w:rsidRDefault="00400772">
      <w:pPr>
        <w:rPr>
          <w:rFonts w:ascii="Constantia" w:hAnsi="Constantia"/>
          <w:i w:val="0"/>
          <w:u w:val="single"/>
        </w:rPr>
      </w:pPr>
    </w:p>
    <w:p w:rsidR="0005650E" w:rsidRDefault="00051C46">
      <w:pPr>
        <w:rPr>
          <w:rFonts w:ascii="Constantia" w:hAnsi="Constantia"/>
          <w:i w:val="0"/>
          <w:u w:val="single"/>
        </w:rPr>
      </w:pPr>
      <w:r>
        <w:rPr>
          <w:rFonts w:ascii="Constantia" w:hAnsi="Constantia"/>
          <w:i w:val="0"/>
          <w:u w:val="single"/>
        </w:rPr>
        <w:t>Sister Charleen Acker</w:t>
      </w:r>
    </w:p>
    <w:p w:rsidR="00051C46" w:rsidRPr="00051C46" w:rsidRDefault="00051C46" w:rsidP="00051C46">
      <w:pPr>
        <w:rPr>
          <w:rFonts w:ascii="Constantia" w:hAnsi="Constantia"/>
          <w:b w:val="0"/>
          <w:i w:val="0"/>
        </w:rPr>
      </w:pPr>
      <w:r w:rsidRPr="00051C46">
        <w:rPr>
          <w:rFonts w:ascii="Constantia" w:hAnsi="Constantia"/>
          <w:b w:val="0"/>
          <w:i w:val="0"/>
        </w:rPr>
        <w:t>Sr. Charleen is a member of the Franciscan Siste</w:t>
      </w:r>
      <w:r>
        <w:rPr>
          <w:rFonts w:ascii="Constantia" w:hAnsi="Constantia"/>
          <w:b w:val="0"/>
          <w:i w:val="0"/>
        </w:rPr>
        <w:t>rs of Christian Charity, and had</w:t>
      </w:r>
      <w:r w:rsidRPr="00051C46">
        <w:rPr>
          <w:rFonts w:ascii="Constantia" w:hAnsi="Constantia"/>
          <w:b w:val="0"/>
          <w:i w:val="0"/>
        </w:rPr>
        <w:t xml:space="preserve"> been serving in an education ministry in Yuma, Arizona prior to her move back here to Wisconsin</w:t>
      </w:r>
      <w:r>
        <w:rPr>
          <w:rFonts w:ascii="Constantia" w:hAnsi="Constantia"/>
          <w:b w:val="0"/>
          <w:i w:val="0"/>
        </w:rPr>
        <w:t xml:space="preserve"> in 2018</w:t>
      </w:r>
      <w:r w:rsidRPr="00051C46">
        <w:rPr>
          <w:rFonts w:ascii="Constantia" w:hAnsi="Constantia"/>
          <w:b w:val="0"/>
          <w:i w:val="0"/>
        </w:rPr>
        <w:t>.</w:t>
      </w:r>
      <w:r>
        <w:rPr>
          <w:rFonts w:ascii="Constantia" w:hAnsi="Constantia"/>
          <w:b w:val="0"/>
          <w:i w:val="0"/>
        </w:rPr>
        <w:t xml:space="preserve">  Sister Charleen also serves as a Sponsor Presence Representative at St. Paul Elder Services, where she can be found at the main reception desk providing support and hospitality to visitors, residents, and staff.  </w:t>
      </w:r>
      <w:r w:rsidRPr="00051C46">
        <w:rPr>
          <w:rFonts w:ascii="Constantia" w:hAnsi="Constantia"/>
          <w:b w:val="0"/>
          <w:i w:val="0"/>
        </w:rPr>
        <w:t xml:space="preserve">  </w:t>
      </w:r>
    </w:p>
    <w:p w:rsidR="00051C46" w:rsidRDefault="00051C46">
      <w:pPr>
        <w:rPr>
          <w:rFonts w:ascii="Constantia" w:hAnsi="Constantia"/>
          <w:i w:val="0"/>
          <w:u w:val="single"/>
        </w:rPr>
      </w:pPr>
    </w:p>
    <w:p w:rsidR="00051C46" w:rsidRDefault="00051C46">
      <w:pPr>
        <w:rPr>
          <w:rFonts w:ascii="Constantia" w:hAnsi="Constantia"/>
          <w:i w:val="0"/>
          <w:u w:val="single"/>
        </w:rPr>
      </w:pPr>
      <w:r>
        <w:rPr>
          <w:rFonts w:ascii="Constantia" w:hAnsi="Constantia"/>
          <w:i w:val="0"/>
          <w:u w:val="single"/>
        </w:rPr>
        <w:t>Dr. Nicole Brady</w:t>
      </w:r>
    </w:p>
    <w:p w:rsidR="0008388E" w:rsidRDefault="0008388E" w:rsidP="0008388E">
      <w:pPr>
        <w:jc w:val="both"/>
        <w:rPr>
          <w:rFonts w:ascii="Constantia" w:hAnsi="Constantia"/>
          <w:b w:val="0"/>
          <w:i w:val="0"/>
          <w:sz w:val="22"/>
          <w:szCs w:val="22"/>
        </w:rPr>
      </w:pPr>
      <w:r>
        <w:rPr>
          <w:rFonts w:ascii="Constantia" w:hAnsi="Constantia"/>
          <w:b w:val="0"/>
          <w:i w:val="0"/>
          <w:sz w:val="22"/>
          <w:szCs w:val="22"/>
        </w:rPr>
        <w:t xml:space="preserve">Nicole Brady is a licensed physician and has served as SPES’ Medical Director since 2007.  She currently is employed as the Medical Director for Network Health, and previously served as the Vice President of Ascension Medical Group Fox Valley, and as a family practice physician at Ascension Kaukauna Clinic.  She attended UW-Eau Claire and the Medical College of Wisconsin, where she received her Medical Degree.  She is a member of the American and Wisconsin Academies of Family Physicians, the American Academy of Physician Leaders, and the Wisconsin Medical Society.  Nicole is also currently pursuing her MBA.  She is originally from Seymour, and currently lives in Oneida with her husband, Scott, and their two children.  Nicole has extensive knowledge of SPES due to her tenure here as Medical Director, and has been a great asset to us in that role.  She will fill the provider role on the Board of Directors as Jack Meyer retires from the Board.  Nicole is excited to begin serving SPES in this capacity.  </w:t>
      </w:r>
    </w:p>
    <w:p w:rsidR="00051C46" w:rsidRDefault="00051C46">
      <w:pPr>
        <w:rPr>
          <w:rFonts w:ascii="Constantia" w:hAnsi="Constantia"/>
          <w:i w:val="0"/>
          <w:u w:val="single"/>
        </w:rPr>
      </w:pPr>
    </w:p>
    <w:p w:rsidR="00051C46" w:rsidRDefault="00051C46">
      <w:pPr>
        <w:rPr>
          <w:rFonts w:ascii="Constantia" w:hAnsi="Constantia"/>
          <w:i w:val="0"/>
          <w:u w:val="single"/>
        </w:rPr>
      </w:pPr>
      <w:r>
        <w:rPr>
          <w:rFonts w:ascii="Constantia" w:hAnsi="Constantia"/>
          <w:i w:val="0"/>
          <w:u w:val="single"/>
        </w:rPr>
        <w:t>Mark Deurwaechter</w:t>
      </w:r>
    </w:p>
    <w:p w:rsidR="00051C46" w:rsidRDefault="0008388E">
      <w:pPr>
        <w:rPr>
          <w:rFonts w:ascii="Constantia" w:hAnsi="Constantia"/>
          <w:b w:val="0"/>
          <w:i w:val="0"/>
          <w:sz w:val="22"/>
          <w:szCs w:val="22"/>
        </w:rPr>
      </w:pPr>
      <w:r>
        <w:rPr>
          <w:rFonts w:ascii="Constantia" w:hAnsi="Constantia"/>
          <w:b w:val="0"/>
          <w:i w:val="0"/>
          <w:sz w:val="22"/>
          <w:szCs w:val="22"/>
        </w:rPr>
        <w:t xml:space="preserve">Mark Duerwaechter has served as the Superintendent of the Kaukauna Area School District since 2012.  Prior to his current role, he served as the Assistant District Administrator for Secondary Learning and Leadership with the Neenah Joint School District, and as the Principal, Assistant Principal, and Dean of Students at Neenah High School.  Mark holds a BS in Education and Human Services from UW Oshkosh, a Master of Arts in Education from Marion College, and a Superintendent Special Program Licensure from UW Milwaukee.  He has been an active member of several Boards of Directors, including NEW Mental Health Connections, Heart of the Valley YMCA, Wisconsin Association of School District Administrators, and the Neenah Rotary Club.  </w:t>
      </w:r>
      <w:r>
        <w:rPr>
          <w:rFonts w:ascii="Constantia" w:hAnsi="Constantia"/>
          <w:b w:val="0"/>
          <w:i w:val="0"/>
          <w:sz w:val="22"/>
          <w:szCs w:val="22"/>
        </w:rPr>
        <w:t xml:space="preserve">Mark and his wife, Sheri, live with their children </w:t>
      </w:r>
      <w:r>
        <w:rPr>
          <w:rFonts w:ascii="Constantia" w:hAnsi="Constantia"/>
          <w:b w:val="0"/>
          <w:i w:val="0"/>
          <w:sz w:val="22"/>
          <w:szCs w:val="22"/>
        </w:rPr>
        <w:t xml:space="preserve">in Sherwood.  </w:t>
      </w:r>
    </w:p>
    <w:p w:rsidR="0008388E" w:rsidRDefault="0008388E">
      <w:pPr>
        <w:rPr>
          <w:rFonts w:ascii="Constantia" w:hAnsi="Constantia"/>
          <w:i w:val="0"/>
          <w:u w:val="single"/>
        </w:rPr>
      </w:pPr>
    </w:p>
    <w:p w:rsidR="00051C46" w:rsidRDefault="00051C46">
      <w:pPr>
        <w:rPr>
          <w:rFonts w:ascii="Constantia" w:hAnsi="Constantia"/>
          <w:i w:val="0"/>
          <w:u w:val="single"/>
        </w:rPr>
      </w:pPr>
      <w:r>
        <w:rPr>
          <w:rFonts w:ascii="Constantia" w:hAnsi="Constantia"/>
          <w:i w:val="0"/>
          <w:u w:val="single"/>
        </w:rPr>
        <w:t>Mike Gage</w:t>
      </w:r>
    </w:p>
    <w:p w:rsidR="0008388E" w:rsidRDefault="0008388E" w:rsidP="0008388E">
      <w:pPr>
        <w:jc w:val="both"/>
        <w:rPr>
          <w:rFonts w:ascii="Constantia" w:hAnsi="Constantia"/>
          <w:b w:val="0"/>
          <w:i w:val="0"/>
          <w:sz w:val="22"/>
          <w:szCs w:val="22"/>
        </w:rPr>
      </w:pPr>
      <w:r>
        <w:rPr>
          <w:rFonts w:ascii="Constantia" w:hAnsi="Constantia"/>
          <w:b w:val="0"/>
          <w:i w:val="0"/>
          <w:sz w:val="22"/>
          <w:szCs w:val="22"/>
        </w:rPr>
        <w:t>Judge Mike Gage recently retired from the Outagamie County Circuit Court Bench, and holds a Bachelor’s Degree from Princeton University and earned his Juris Doctor from the William Mitchell College of Law.  Judge Gage is a member of St. Bernard Parish and a volunteer with Habitat for Humanity.  In retirement, Judge Gage enjoys traveling, reading poetry, and gardening.  He is married to Mary and has three children.  J</w:t>
      </w:r>
      <w:r>
        <w:rPr>
          <w:rFonts w:ascii="Constantia" w:hAnsi="Constantia"/>
          <w:b w:val="0"/>
          <w:i w:val="0"/>
          <w:sz w:val="22"/>
          <w:szCs w:val="22"/>
        </w:rPr>
        <w:t>udge Gage’s legal experience</w:t>
      </w:r>
      <w:r>
        <w:rPr>
          <w:rFonts w:ascii="Constantia" w:hAnsi="Constantia"/>
          <w:b w:val="0"/>
          <w:i w:val="0"/>
          <w:sz w:val="22"/>
          <w:szCs w:val="22"/>
        </w:rPr>
        <w:t xml:space="preserve"> bring</w:t>
      </w:r>
      <w:r>
        <w:rPr>
          <w:rFonts w:ascii="Constantia" w:hAnsi="Constantia"/>
          <w:b w:val="0"/>
          <w:i w:val="0"/>
          <w:sz w:val="22"/>
          <w:szCs w:val="22"/>
        </w:rPr>
        <w:t>s</w:t>
      </w:r>
      <w:r>
        <w:rPr>
          <w:rFonts w:ascii="Constantia" w:hAnsi="Constantia"/>
          <w:b w:val="0"/>
          <w:i w:val="0"/>
          <w:sz w:val="22"/>
          <w:szCs w:val="22"/>
        </w:rPr>
        <w:t xml:space="preserve"> an intellectual approach to decision</w:t>
      </w:r>
      <w:r>
        <w:rPr>
          <w:rFonts w:ascii="Constantia" w:hAnsi="Constantia"/>
          <w:b w:val="0"/>
          <w:i w:val="0"/>
          <w:sz w:val="22"/>
          <w:szCs w:val="22"/>
        </w:rPr>
        <w:t>-making that will benefit SPES</w:t>
      </w:r>
      <w:r>
        <w:rPr>
          <w:rFonts w:ascii="Constantia" w:hAnsi="Constantia"/>
          <w:b w:val="0"/>
          <w:i w:val="0"/>
          <w:sz w:val="22"/>
          <w:szCs w:val="22"/>
        </w:rPr>
        <w:t xml:space="preserve">.  </w:t>
      </w:r>
    </w:p>
    <w:p w:rsidR="00051C46" w:rsidRPr="0008388E" w:rsidRDefault="00051C46">
      <w:pPr>
        <w:rPr>
          <w:rFonts w:ascii="Constantia" w:hAnsi="Constantia"/>
          <w:b w:val="0"/>
          <w:i w:val="0"/>
        </w:rPr>
      </w:pPr>
    </w:p>
    <w:p w:rsidR="00051C46" w:rsidRPr="005F1505" w:rsidRDefault="00051C46">
      <w:pPr>
        <w:rPr>
          <w:rFonts w:ascii="Constantia" w:hAnsi="Constantia"/>
          <w:i w:val="0"/>
          <w:u w:val="single"/>
        </w:rPr>
      </w:pPr>
    </w:p>
    <w:sectPr w:rsidR="00051C46" w:rsidRPr="005F1505" w:rsidSect="004A65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F5" w:rsidRDefault="00EF4FF5" w:rsidP="00647A6F">
      <w:r>
        <w:separator/>
      </w:r>
    </w:p>
  </w:endnote>
  <w:endnote w:type="continuationSeparator" w:id="0">
    <w:p w:rsidR="00EF4FF5" w:rsidRDefault="00EF4FF5" w:rsidP="006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F5" w:rsidRDefault="0014325E">
    <w:pPr>
      <w:pStyle w:val="Footer"/>
      <w:pBdr>
        <w:top w:val="single" w:sz="4" w:space="1" w:color="D9D9D9"/>
      </w:pBdr>
      <w:rPr>
        <w:b w:val="0"/>
      </w:rPr>
    </w:pPr>
    <w:r>
      <w:fldChar w:fldCharType="begin"/>
    </w:r>
    <w:r>
      <w:instrText xml:space="preserve"> PAGE   \* MERGEFORMAT </w:instrText>
    </w:r>
    <w:r>
      <w:fldChar w:fldCharType="separate"/>
    </w:r>
    <w:r w:rsidR="0002677F">
      <w:rPr>
        <w:noProof/>
      </w:rPr>
      <w:t>2</w:t>
    </w:r>
    <w:r>
      <w:rPr>
        <w:noProof/>
      </w:rPr>
      <w:fldChar w:fldCharType="end"/>
    </w:r>
    <w:r w:rsidR="00EF4FF5">
      <w:t xml:space="preserve"> | </w:t>
    </w:r>
    <w:r w:rsidR="00EF4FF5">
      <w:rPr>
        <w:color w:val="7F7F7F"/>
        <w:spacing w:val="60"/>
      </w:rPr>
      <w:t>Page</w:t>
    </w:r>
  </w:p>
  <w:p w:rsidR="00EF4FF5" w:rsidRDefault="00EF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F5" w:rsidRDefault="00EF4FF5" w:rsidP="00647A6F">
      <w:r>
        <w:separator/>
      </w:r>
    </w:p>
  </w:footnote>
  <w:footnote w:type="continuationSeparator" w:id="0">
    <w:p w:rsidR="00EF4FF5" w:rsidRDefault="00EF4FF5" w:rsidP="0064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F5" w:rsidRDefault="002C6BB0">
    <w:pPr>
      <w:pStyle w:val="Header"/>
    </w:pPr>
    <w:r>
      <w:rPr>
        <w:noProof/>
      </w:rPr>
      <mc:AlternateContent>
        <mc:Choice Requires="wpg">
          <w:drawing>
            <wp:anchor distT="0" distB="0" distL="114300" distR="114300" simplePos="0" relativeHeight="251657728" behindDoc="0" locked="0" layoutInCell="0" allowOverlap="1">
              <wp:simplePos x="0" y="0"/>
              <wp:positionH relativeFrom="page">
                <wp:posOffset>200660</wp:posOffset>
              </wp:positionH>
              <wp:positionV relativeFrom="page">
                <wp:posOffset>191770</wp:posOffset>
              </wp:positionV>
              <wp:extent cx="7363460" cy="530225"/>
              <wp:effectExtent l="10160" t="10795" r="1016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F4FF5" w:rsidRPr="00647A6F" w:rsidRDefault="00EF4FF5">
                            <w:pPr>
                              <w:pStyle w:val="Header"/>
                              <w:rPr>
                                <w:color w:val="FFFFFF"/>
                                <w:sz w:val="28"/>
                                <w:szCs w:val="28"/>
                              </w:rPr>
                            </w:pPr>
                            <w:r>
                              <w:rPr>
                                <w:sz w:val="28"/>
                                <w:szCs w:val="28"/>
                              </w:rPr>
                              <w:t>SPES Board Member Dossier</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EF4FF5" w:rsidRPr="00647A6F" w:rsidRDefault="009F5913">
                            <w:pPr>
                              <w:pStyle w:val="Header"/>
                              <w:rPr>
                                <w:color w:val="FFFFFF"/>
                                <w:sz w:val="36"/>
                                <w:szCs w:val="36"/>
                              </w:rPr>
                            </w:pPr>
                            <w:r>
                              <w:rPr>
                                <w:sz w:val="36"/>
                                <w:szCs w:val="36"/>
                              </w:rPr>
                              <w:t>201</w:t>
                            </w:r>
                            <w:r w:rsidR="00DB422B">
                              <w:rPr>
                                <w:sz w:val="36"/>
                                <w:szCs w:val="36"/>
                              </w:rPr>
                              <w:t>9</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15.8pt;margin-top:15.1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EF4FF5" w:rsidRPr="00647A6F" w:rsidRDefault="00EF4FF5">
                      <w:pPr>
                        <w:pStyle w:val="Header"/>
                        <w:rPr>
                          <w:color w:val="FFFFFF"/>
                          <w:sz w:val="28"/>
                          <w:szCs w:val="28"/>
                        </w:rPr>
                      </w:pPr>
                      <w:r>
                        <w:rPr>
                          <w:sz w:val="28"/>
                          <w:szCs w:val="28"/>
                        </w:rPr>
                        <w:t>SPES Board Member Dossier</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EF4FF5" w:rsidRPr="00647A6F" w:rsidRDefault="009F5913">
                      <w:pPr>
                        <w:pStyle w:val="Header"/>
                        <w:rPr>
                          <w:color w:val="FFFFFF"/>
                          <w:sz w:val="36"/>
                          <w:szCs w:val="36"/>
                        </w:rPr>
                      </w:pPr>
                      <w:r>
                        <w:rPr>
                          <w:sz w:val="36"/>
                          <w:szCs w:val="36"/>
                        </w:rPr>
                        <w:t>201</w:t>
                      </w:r>
                      <w:r w:rsidR="00DB422B">
                        <w:rPr>
                          <w:sz w:val="36"/>
                          <w:szCs w:val="36"/>
                        </w:rPr>
                        <w:t>9</w:t>
                      </w:r>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81"/>
    <w:rsid w:val="0002677F"/>
    <w:rsid w:val="00036DD7"/>
    <w:rsid w:val="00051C46"/>
    <w:rsid w:val="0005650E"/>
    <w:rsid w:val="00065903"/>
    <w:rsid w:val="0007237C"/>
    <w:rsid w:val="0008388E"/>
    <w:rsid w:val="000A751D"/>
    <w:rsid w:val="000D521E"/>
    <w:rsid w:val="0010496D"/>
    <w:rsid w:val="00106572"/>
    <w:rsid w:val="00122699"/>
    <w:rsid w:val="00134AA6"/>
    <w:rsid w:val="0014325E"/>
    <w:rsid w:val="0015047D"/>
    <w:rsid w:val="001A6A6F"/>
    <w:rsid w:val="001C1827"/>
    <w:rsid w:val="001F1481"/>
    <w:rsid w:val="00233B22"/>
    <w:rsid w:val="002553C5"/>
    <w:rsid w:val="00287680"/>
    <w:rsid w:val="002B3354"/>
    <w:rsid w:val="002C6BB0"/>
    <w:rsid w:val="002D35C3"/>
    <w:rsid w:val="002E3FF4"/>
    <w:rsid w:val="00302704"/>
    <w:rsid w:val="00315034"/>
    <w:rsid w:val="00370070"/>
    <w:rsid w:val="003A2000"/>
    <w:rsid w:val="003B3D84"/>
    <w:rsid w:val="003E5698"/>
    <w:rsid w:val="003E7132"/>
    <w:rsid w:val="00400772"/>
    <w:rsid w:val="00404D3C"/>
    <w:rsid w:val="00411B13"/>
    <w:rsid w:val="004144BA"/>
    <w:rsid w:val="00444E47"/>
    <w:rsid w:val="00464A97"/>
    <w:rsid w:val="0047074E"/>
    <w:rsid w:val="00484237"/>
    <w:rsid w:val="004A6581"/>
    <w:rsid w:val="004A7402"/>
    <w:rsid w:val="004A7AAD"/>
    <w:rsid w:val="004D3D0F"/>
    <w:rsid w:val="004E389D"/>
    <w:rsid w:val="004E538A"/>
    <w:rsid w:val="00587150"/>
    <w:rsid w:val="005A5DB4"/>
    <w:rsid w:val="005B0EBE"/>
    <w:rsid w:val="005E1E83"/>
    <w:rsid w:val="005E2337"/>
    <w:rsid w:val="005E6CE3"/>
    <w:rsid w:val="005F0472"/>
    <w:rsid w:val="005F1505"/>
    <w:rsid w:val="00610002"/>
    <w:rsid w:val="00624655"/>
    <w:rsid w:val="00647A6F"/>
    <w:rsid w:val="006838D3"/>
    <w:rsid w:val="007412E9"/>
    <w:rsid w:val="0074618E"/>
    <w:rsid w:val="0075166E"/>
    <w:rsid w:val="00771FAA"/>
    <w:rsid w:val="0079094A"/>
    <w:rsid w:val="007965BE"/>
    <w:rsid w:val="007A690A"/>
    <w:rsid w:val="00816CD7"/>
    <w:rsid w:val="008400E0"/>
    <w:rsid w:val="00853D70"/>
    <w:rsid w:val="00873408"/>
    <w:rsid w:val="008C24C2"/>
    <w:rsid w:val="008D7AAD"/>
    <w:rsid w:val="008E7BA7"/>
    <w:rsid w:val="008F2507"/>
    <w:rsid w:val="008F3DD2"/>
    <w:rsid w:val="00905EAE"/>
    <w:rsid w:val="009439DD"/>
    <w:rsid w:val="00947E14"/>
    <w:rsid w:val="00965B34"/>
    <w:rsid w:val="00970EEC"/>
    <w:rsid w:val="00974197"/>
    <w:rsid w:val="00985CF2"/>
    <w:rsid w:val="00996C8C"/>
    <w:rsid w:val="009B2316"/>
    <w:rsid w:val="009D4E4C"/>
    <w:rsid w:val="009F1C02"/>
    <w:rsid w:val="009F5913"/>
    <w:rsid w:val="009F66E5"/>
    <w:rsid w:val="00A00841"/>
    <w:rsid w:val="00A17AC7"/>
    <w:rsid w:val="00A770AB"/>
    <w:rsid w:val="00A949C2"/>
    <w:rsid w:val="00AA6FAD"/>
    <w:rsid w:val="00AB2C35"/>
    <w:rsid w:val="00AB653A"/>
    <w:rsid w:val="00AC4C35"/>
    <w:rsid w:val="00AF12BD"/>
    <w:rsid w:val="00B1045B"/>
    <w:rsid w:val="00B105E5"/>
    <w:rsid w:val="00B22769"/>
    <w:rsid w:val="00B63543"/>
    <w:rsid w:val="00B63E40"/>
    <w:rsid w:val="00B712E7"/>
    <w:rsid w:val="00B823BA"/>
    <w:rsid w:val="00B975EF"/>
    <w:rsid w:val="00BB288D"/>
    <w:rsid w:val="00BF5C82"/>
    <w:rsid w:val="00C15928"/>
    <w:rsid w:val="00C55339"/>
    <w:rsid w:val="00C827CB"/>
    <w:rsid w:val="00CD34E2"/>
    <w:rsid w:val="00D01122"/>
    <w:rsid w:val="00D04A40"/>
    <w:rsid w:val="00D46A80"/>
    <w:rsid w:val="00D51F7A"/>
    <w:rsid w:val="00D72300"/>
    <w:rsid w:val="00D84861"/>
    <w:rsid w:val="00DA218C"/>
    <w:rsid w:val="00DB422B"/>
    <w:rsid w:val="00DF51F3"/>
    <w:rsid w:val="00E230E3"/>
    <w:rsid w:val="00E400BC"/>
    <w:rsid w:val="00E93DC1"/>
    <w:rsid w:val="00EE6352"/>
    <w:rsid w:val="00EE7BDE"/>
    <w:rsid w:val="00EF4FF5"/>
    <w:rsid w:val="00F32A1C"/>
    <w:rsid w:val="00F46F2E"/>
    <w:rsid w:val="00F70831"/>
    <w:rsid w:val="00F735BA"/>
    <w:rsid w:val="00FC4A4D"/>
    <w:rsid w:val="00FE0436"/>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4A40893-F54E-41AA-9798-6581B343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43"/>
    <w:rPr>
      <w:rFonts w:ascii="Palatino Linotype" w:hAnsi="Palatino Linotype"/>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A6F"/>
    <w:pPr>
      <w:tabs>
        <w:tab w:val="center" w:pos="4680"/>
        <w:tab w:val="right" w:pos="9360"/>
      </w:tabs>
    </w:pPr>
  </w:style>
  <w:style w:type="character" w:customStyle="1" w:styleId="HeaderChar">
    <w:name w:val="Header Char"/>
    <w:basedOn w:val="DefaultParagraphFont"/>
    <w:link w:val="Header"/>
    <w:uiPriority w:val="99"/>
    <w:rsid w:val="00647A6F"/>
    <w:rPr>
      <w:rFonts w:ascii="Palatino Linotype" w:hAnsi="Palatino Linotype"/>
      <w:b/>
      <w:i/>
      <w:sz w:val="24"/>
      <w:szCs w:val="24"/>
    </w:rPr>
  </w:style>
  <w:style w:type="paragraph" w:styleId="Footer">
    <w:name w:val="footer"/>
    <w:basedOn w:val="Normal"/>
    <w:link w:val="FooterChar"/>
    <w:uiPriority w:val="99"/>
    <w:rsid w:val="00647A6F"/>
    <w:pPr>
      <w:tabs>
        <w:tab w:val="center" w:pos="4680"/>
        <w:tab w:val="right" w:pos="9360"/>
      </w:tabs>
    </w:pPr>
  </w:style>
  <w:style w:type="character" w:customStyle="1" w:styleId="FooterChar">
    <w:name w:val="Footer Char"/>
    <w:basedOn w:val="DefaultParagraphFont"/>
    <w:link w:val="Footer"/>
    <w:uiPriority w:val="99"/>
    <w:rsid w:val="00647A6F"/>
    <w:rPr>
      <w:rFonts w:ascii="Palatino Linotype" w:hAnsi="Palatino Linotype"/>
      <w:b/>
      <w:i/>
      <w:sz w:val="24"/>
      <w:szCs w:val="24"/>
    </w:rPr>
  </w:style>
  <w:style w:type="paragraph" w:styleId="BalloonText">
    <w:name w:val="Balloon Text"/>
    <w:basedOn w:val="Normal"/>
    <w:link w:val="BalloonTextChar"/>
    <w:rsid w:val="00647A6F"/>
    <w:rPr>
      <w:rFonts w:ascii="Tahoma" w:hAnsi="Tahoma" w:cs="Tahoma"/>
      <w:sz w:val="16"/>
      <w:szCs w:val="16"/>
    </w:rPr>
  </w:style>
  <w:style w:type="character" w:customStyle="1" w:styleId="BalloonTextChar">
    <w:name w:val="Balloon Text Char"/>
    <w:basedOn w:val="DefaultParagraphFont"/>
    <w:link w:val="BalloonText"/>
    <w:rsid w:val="00647A6F"/>
    <w:rPr>
      <w:rFonts w:ascii="Tahoma" w:hAnsi="Tahoma" w:cs="Tahoma"/>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9918">
      <w:bodyDiv w:val="1"/>
      <w:marLeft w:val="0"/>
      <w:marRight w:val="0"/>
      <w:marTop w:val="0"/>
      <w:marBottom w:val="0"/>
      <w:divBdr>
        <w:top w:val="none" w:sz="0" w:space="0" w:color="auto"/>
        <w:left w:val="none" w:sz="0" w:space="0" w:color="auto"/>
        <w:bottom w:val="none" w:sz="0" w:space="0" w:color="auto"/>
        <w:right w:val="none" w:sz="0" w:space="0" w:color="auto"/>
      </w:divBdr>
    </w:div>
    <w:div w:id="563375614">
      <w:bodyDiv w:val="1"/>
      <w:marLeft w:val="0"/>
      <w:marRight w:val="0"/>
      <w:marTop w:val="0"/>
      <w:marBottom w:val="0"/>
      <w:divBdr>
        <w:top w:val="none" w:sz="0" w:space="0" w:color="auto"/>
        <w:left w:val="none" w:sz="0" w:space="0" w:color="auto"/>
        <w:bottom w:val="none" w:sz="0" w:space="0" w:color="auto"/>
        <w:right w:val="none" w:sz="0" w:space="0" w:color="auto"/>
      </w:divBdr>
      <w:divsChild>
        <w:div w:id="158347899">
          <w:marLeft w:val="0"/>
          <w:marRight w:val="0"/>
          <w:marTop w:val="0"/>
          <w:marBottom w:val="0"/>
          <w:divBdr>
            <w:top w:val="none" w:sz="0" w:space="0" w:color="auto"/>
            <w:left w:val="none" w:sz="0" w:space="0" w:color="auto"/>
            <w:bottom w:val="none" w:sz="0" w:space="0" w:color="auto"/>
            <w:right w:val="none" w:sz="0" w:space="0" w:color="auto"/>
          </w:divBdr>
          <w:divsChild>
            <w:div w:id="1097091364">
              <w:marLeft w:val="2850"/>
              <w:marRight w:val="0"/>
              <w:marTop w:val="0"/>
              <w:marBottom w:val="0"/>
              <w:divBdr>
                <w:top w:val="none" w:sz="0" w:space="0" w:color="auto"/>
                <w:left w:val="none" w:sz="0" w:space="15" w:color="auto"/>
                <w:bottom w:val="none" w:sz="0" w:space="0" w:color="auto"/>
                <w:right w:val="none" w:sz="0" w:space="15" w:color="auto"/>
              </w:divBdr>
              <w:divsChild>
                <w:div w:id="909386659">
                  <w:marLeft w:val="0"/>
                  <w:marRight w:val="0"/>
                  <w:marTop w:val="0"/>
                  <w:marBottom w:val="0"/>
                  <w:divBdr>
                    <w:top w:val="single" w:sz="6" w:space="5" w:color="999999"/>
                    <w:left w:val="single" w:sz="6" w:space="5" w:color="999999"/>
                    <w:bottom w:val="single" w:sz="6" w:space="5" w:color="000000"/>
                    <w:right w:val="single" w:sz="6" w:space="5" w:color="000000"/>
                  </w:divBdr>
                  <w:divsChild>
                    <w:div w:id="2145809261">
                      <w:marLeft w:val="0"/>
                      <w:marRight w:val="0"/>
                      <w:marTop w:val="0"/>
                      <w:marBottom w:val="0"/>
                      <w:divBdr>
                        <w:top w:val="none" w:sz="0" w:space="0" w:color="auto"/>
                        <w:left w:val="none" w:sz="0" w:space="0" w:color="auto"/>
                        <w:bottom w:val="none" w:sz="0" w:space="0" w:color="auto"/>
                        <w:right w:val="none" w:sz="0" w:space="0" w:color="auto"/>
                      </w:divBdr>
                      <w:divsChild>
                        <w:div w:id="250705097">
                          <w:marLeft w:val="0"/>
                          <w:marRight w:val="0"/>
                          <w:marTop w:val="0"/>
                          <w:marBottom w:val="0"/>
                          <w:divBdr>
                            <w:top w:val="single" w:sz="6" w:space="15" w:color="D57979"/>
                            <w:left w:val="single" w:sz="6" w:space="15" w:color="D57979"/>
                            <w:bottom w:val="single" w:sz="6" w:space="15" w:color="000000"/>
                            <w:right w:val="single" w:sz="6" w:space="15" w:color="000000"/>
                          </w:divBdr>
                        </w:div>
                      </w:divsChild>
                    </w:div>
                  </w:divsChild>
                </w:div>
              </w:divsChild>
            </w:div>
          </w:divsChild>
        </w:div>
      </w:divsChild>
    </w:div>
    <w:div w:id="687289211">
      <w:bodyDiv w:val="1"/>
      <w:marLeft w:val="0"/>
      <w:marRight w:val="0"/>
      <w:marTop w:val="0"/>
      <w:marBottom w:val="0"/>
      <w:divBdr>
        <w:top w:val="none" w:sz="0" w:space="0" w:color="auto"/>
        <w:left w:val="none" w:sz="0" w:space="0" w:color="auto"/>
        <w:bottom w:val="none" w:sz="0" w:space="0" w:color="auto"/>
        <w:right w:val="none" w:sz="0" w:space="0" w:color="auto"/>
      </w:divBdr>
    </w:div>
    <w:div w:id="1663386887">
      <w:bodyDiv w:val="1"/>
      <w:marLeft w:val="0"/>
      <w:marRight w:val="0"/>
      <w:marTop w:val="0"/>
      <w:marBottom w:val="0"/>
      <w:divBdr>
        <w:top w:val="none" w:sz="0" w:space="0" w:color="auto"/>
        <w:left w:val="none" w:sz="0" w:space="0" w:color="auto"/>
        <w:bottom w:val="none" w:sz="0" w:space="0" w:color="auto"/>
        <w:right w:val="none" w:sz="0" w:space="0" w:color="auto"/>
      </w:divBdr>
      <w:divsChild>
        <w:div w:id="350688797">
          <w:marLeft w:val="0"/>
          <w:marRight w:val="0"/>
          <w:marTop w:val="0"/>
          <w:marBottom w:val="0"/>
          <w:divBdr>
            <w:top w:val="none" w:sz="0" w:space="0" w:color="auto"/>
            <w:left w:val="none" w:sz="0" w:space="0" w:color="auto"/>
            <w:bottom w:val="none" w:sz="0" w:space="0" w:color="auto"/>
            <w:right w:val="none" w:sz="0" w:space="0" w:color="auto"/>
          </w:divBdr>
          <w:divsChild>
            <w:div w:id="905920914">
              <w:marLeft w:val="2850"/>
              <w:marRight w:val="0"/>
              <w:marTop w:val="0"/>
              <w:marBottom w:val="0"/>
              <w:divBdr>
                <w:top w:val="none" w:sz="0" w:space="0" w:color="auto"/>
                <w:left w:val="none" w:sz="0" w:space="15" w:color="auto"/>
                <w:bottom w:val="none" w:sz="0" w:space="0" w:color="auto"/>
                <w:right w:val="none" w:sz="0" w:space="15" w:color="auto"/>
              </w:divBdr>
              <w:divsChild>
                <w:div w:id="1030111445">
                  <w:marLeft w:val="0"/>
                  <w:marRight w:val="0"/>
                  <w:marTop w:val="0"/>
                  <w:marBottom w:val="0"/>
                  <w:divBdr>
                    <w:top w:val="single" w:sz="6" w:space="5" w:color="999999"/>
                    <w:left w:val="single" w:sz="6" w:space="5" w:color="999999"/>
                    <w:bottom w:val="single" w:sz="6" w:space="5" w:color="000000"/>
                    <w:right w:val="single" w:sz="6" w:space="5" w:color="000000"/>
                  </w:divBdr>
                  <w:divsChild>
                    <w:div w:id="813714282">
                      <w:marLeft w:val="0"/>
                      <w:marRight w:val="0"/>
                      <w:marTop w:val="0"/>
                      <w:marBottom w:val="0"/>
                      <w:divBdr>
                        <w:top w:val="none" w:sz="0" w:space="0" w:color="auto"/>
                        <w:left w:val="none" w:sz="0" w:space="0" w:color="auto"/>
                        <w:bottom w:val="none" w:sz="0" w:space="0" w:color="auto"/>
                        <w:right w:val="none" w:sz="0" w:space="0" w:color="auto"/>
                      </w:divBdr>
                      <w:divsChild>
                        <w:div w:id="1759135230">
                          <w:marLeft w:val="0"/>
                          <w:marRight w:val="0"/>
                          <w:marTop w:val="0"/>
                          <w:marBottom w:val="0"/>
                          <w:divBdr>
                            <w:top w:val="single" w:sz="6" w:space="15" w:color="D57979"/>
                            <w:left w:val="single" w:sz="6" w:space="15" w:color="D57979"/>
                            <w:bottom w:val="single" w:sz="6" w:space="15" w:color="000000"/>
                            <w:right w:val="single" w:sz="6" w:space="15"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SPES Board Member Dossier</vt:lpstr>
    </vt:vector>
  </TitlesOfParts>
  <Company>St. Paul Elder Services</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 Board Member Dossier</dc:title>
  <dc:subject/>
  <dc:creator>jimf</dc:creator>
  <cp:keywords/>
  <dc:description/>
  <cp:lastModifiedBy>Sondra Norder</cp:lastModifiedBy>
  <cp:revision>2</cp:revision>
  <cp:lastPrinted>2018-08-22T16:50:00Z</cp:lastPrinted>
  <dcterms:created xsi:type="dcterms:W3CDTF">2019-02-13T20:03:00Z</dcterms:created>
  <dcterms:modified xsi:type="dcterms:W3CDTF">2019-02-13T20:03:00Z</dcterms:modified>
</cp:coreProperties>
</file>